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66" w:rsidRDefault="00E84A66" w:rsidP="00E84A66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HARMONOGRAM PORAD GRUPOWYCH I INFORMACJI ZAWODOWEJ, </w:t>
      </w:r>
      <w:r>
        <w:rPr>
          <w:rFonts w:ascii="Tahoma" w:hAnsi="Tahoma" w:cs="Tahoma"/>
          <w:b/>
          <w:bCs/>
          <w:sz w:val="24"/>
          <w:szCs w:val="24"/>
        </w:rPr>
        <w:br/>
        <w:t>KTÓRE ZOSTANĄ ZORGANIZOWANE W I</w:t>
      </w:r>
      <w:r w:rsidR="00490AFE">
        <w:rPr>
          <w:rFonts w:ascii="Tahoma" w:hAnsi="Tahoma" w:cs="Tahoma"/>
          <w:b/>
          <w:bCs/>
          <w:sz w:val="24"/>
          <w:szCs w:val="24"/>
        </w:rPr>
        <w:t>II</w:t>
      </w:r>
      <w:r>
        <w:rPr>
          <w:rFonts w:ascii="Tahoma" w:hAnsi="Tahoma" w:cs="Tahoma"/>
          <w:b/>
          <w:bCs/>
          <w:sz w:val="24"/>
          <w:szCs w:val="24"/>
        </w:rPr>
        <w:t xml:space="preserve"> KWARTA</w:t>
      </w:r>
      <w:r w:rsidR="00207C41">
        <w:rPr>
          <w:rFonts w:ascii="Tahoma" w:hAnsi="Tahoma" w:cs="Tahoma"/>
          <w:b/>
          <w:bCs/>
          <w:sz w:val="24"/>
          <w:szCs w:val="24"/>
        </w:rPr>
        <w:t>LE</w:t>
      </w:r>
      <w:r>
        <w:rPr>
          <w:rFonts w:ascii="Tahoma" w:hAnsi="Tahoma" w:cs="Tahoma"/>
          <w:b/>
          <w:bCs/>
          <w:sz w:val="24"/>
          <w:szCs w:val="24"/>
        </w:rPr>
        <w:t xml:space="preserve"> 2024 R. </w:t>
      </w:r>
      <w:r>
        <w:rPr>
          <w:rFonts w:ascii="Tahoma" w:hAnsi="Tahoma" w:cs="Tahoma"/>
          <w:b/>
          <w:bCs/>
          <w:sz w:val="24"/>
          <w:szCs w:val="24"/>
        </w:rPr>
        <w:br/>
        <w:t xml:space="preserve">W  </w:t>
      </w:r>
      <w:r w:rsidR="004A2BCC">
        <w:rPr>
          <w:rFonts w:ascii="Tahoma" w:hAnsi="Tahoma" w:cs="Tahoma"/>
          <w:b/>
          <w:bCs/>
          <w:sz w:val="24"/>
          <w:szCs w:val="24"/>
        </w:rPr>
        <w:t>PUP</w:t>
      </w:r>
      <w:r>
        <w:rPr>
          <w:rFonts w:ascii="Tahoma" w:hAnsi="Tahoma" w:cs="Tahoma"/>
          <w:b/>
          <w:bCs/>
          <w:sz w:val="24"/>
          <w:szCs w:val="24"/>
        </w:rPr>
        <w:t xml:space="preserve"> W BYTOWIE</w:t>
      </w:r>
    </w:p>
    <w:p w:rsidR="00323C57" w:rsidRDefault="00323C57" w:rsidP="00323C57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color w:val="404040"/>
          <w:sz w:val="20"/>
          <w:szCs w:val="20"/>
          <w:lang w:eastAsia="pl-PL"/>
        </w:rPr>
      </w:pPr>
    </w:p>
    <w:tbl>
      <w:tblPr>
        <w:tblW w:w="9675" w:type="dxa"/>
        <w:tblInd w:w="-4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698"/>
        <w:gridCol w:w="2977"/>
      </w:tblGrid>
      <w:tr w:rsidR="00323C57" w:rsidTr="007E634A">
        <w:trPr>
          <w:trHeight w:val="840"/>
          <w:tblHeader/>
        </w:trPr>
        <w:tc>
          <w:tcPr>
            <w:tcW w:w="66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92D050"/>
            <w:vAlign w:val="center"/>
            <w:hideMark/>
          </w:tcPr>
          <w:p w:rsidR="00323C57" w:rsidRDefault="00323C57" w:rsidP="00647492">
            <w:pPr>
              <w:pStyle w:val="Nagwektabeli"/>
              <w:snapToGrid w:val="0"/>
              <w:spacing w:line="276" w:lineRule="auto"/>
              <w:jc w:val="center"/>
              <w:rPr>
                <w:rFonts w:ascii="Tahoma" w:hAnsi="Tahoma" w:cs="Tahoma"/>
                <w:b/>
                <w:i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TEMATYKA I CEL ZAJĘĆ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23C57" w:rsidRDefault="00323C57" w:rsidP="00647492">
            <w:pPr>
              <w:pStyle w:val="Nagwektabeli"/>
              <w:snapToGrid w:val="0"/>
              <w:spacing w:line="276" w:lineRule="auto"/>
              <w:jc w:val="center"/>
              <w:rPr>
                <w:rFonts w:ascii="Tahoma" w:hAnsi="Tahoma" w:cs="Tahoma"/>
                <w:b/>
                <w:i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Termin zajęć</w:t>
            </w:r>
          </w:p>
        </w:tc>
      </w:tr>
      <w:tr w:rsidR="00323C57" w:rsidTr="007E634A">
        <w:trPr>
          <w:trHeight w:val="1019"/>
        </w:trPr>
        <w:tc>
          <w:tcPr>
            <w:tcW w:w="66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634A" w:rsidRDefault="007E634A" w:rsidP="007E634A">
            <w:pPr>
              <w:spacing w:after="120" w:line="240" w:lineRule="auto"/>
              <w:jc w:val="center"/>
              <w:rPr>
                <w:rStyle w:val="Pogrubienie"/>
                <w:rFonts w:ascii="Tahoma" w:hAnsi="Tahoma" w:cs="Tahoma"/>
                <w:sz w:val="24"/>
                <w:szCs w:val="24"/>
              </w:rPr>
            </w:pPr>
            <w:r w:rsidRPr="00427BBC">
              <w:rPr>
                <w:rStyle w:val="Pogrubienie"/>
                <w:rFonts w:ascii="Tahoma" w:hAnsi="Tahoma" w:cs="Tahoma"/>
                <w:sz w:val="24"/>
                <w:szCs w:val="24"/>
              </w:rPr>
              <w:t>„</w:t>
            </w:r>
            <w:r>
              <w:rPr>
                <w:rStyle w:val="Pogrubienie"/>
                <w:rFonts w:ascii="Tahoma" w:hAnsi="Tahoma" w:cs="Tahoma"/>
                <w:sz w:val="24"/>
                <w:szCs w:val="24"/>
              </w:rPr>
              <w:t>Uważne</w:t>
            </w:r>
            <w:r w:rsidRPr="00427BBC">
              <w:rPr>
                <w:rStyle w:val="Pogrubienie"/>
                <w:rFonts w:ascii="Tahoma" w:hAnsi="Tahoma" w:cs="Tahoma"/>
                <w:sz w:val="24"/>
                <w:szCs w:val="24"/>
              </w:rPr>
              <w:t xml:space="preserve"> działanie - odkrywaj i rozwijaj swoje </w:t>
            </w:r>
            <w:r>
              <w:rPr>
                <w:rStyle w:val="Pogrubienie"/>
                <w:rFonts w:ascii="Tahoma" w:hAnsi="Tahoma" w:cs="Tahoma"/>
                <w:sz w:val="24"/>
                <w:szCs w:val="24"/>
              </w:rPr>
              <w:t>talenty</w:t>
            </w:r>
            <w:r w:rsidRPr="00427BBC">
              <w:rPr>
                <w:rStyle w:val="Pogrubienie"/>
                <w:rFonts w:ascii="Tahoma" w:hAnsi="Tahoma" w:cs="Tahoma"/>
                <w:sz w:val="24"/>
                <w:szCs w:val="24"/>
              </w:rPr>
              <w:t>”</w:t>
            </w:r>
          </w:p>
          <w:p w:rsidR="00323C57" w:rsidRDefault="007E634A" w:rsidP="00207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01647">
              <w:rPr>
                <w:rStyle w:val="Pogrubienie"/>
                <w:rFonts w:ascii="Tahoma" w:hAnsi="Tahoma" w:cs="Tahoma"/>
                <w:b w:val="0"/>
                <w:sz w:val="24"/>
                <w:szCs w:val="24"/>
              </w:rPr>
              <w:t xml:space="preserve">- identyfikacja </w:t>
            </w:r>
            <w:r>
              <w:rPr>
                <w:rStyle w:val="Pogrubienie"/>
                <w:rFonts w:ascii="Tahoma" w:hAnsi="Tahoma" w:cs="Tahoma"/>
                <w:b w:val="0"/>
                <w:sz w:val="24"/>
                <w:szCs w:val="24"/>
              </w:rPr>
              <w:t>mocnych stron</w:t>
            </w:r>
            <w:r w:rsidRPr="00C01647">
              <w:rPr>
                <w:rStyle w:val="Pogrubienie"/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>
              <w:rPr>
                <w:rStyle w:val="Pogrubienie"/>
                <w:rFonts w:ascii="Tahoma" w:hAnsi="Tahoma" w:cs="Tahoma"/>
                <w:b w:val="0"/>
                <w:sz w:val="24"/>
                <w:szCs w:val="24"/>
              </w:rPr>
              <w:t>z wykorzystaniem testów</w:t>
            </w:r>
            <w:r w:rsidRPr="00C01647">
              <w:rPr>
                <w:rStyle w:val="Pogrubienie"/>
                <w:rFonts w:ascii="Tahoma" w:hAnsi="Tahoma" w:cs="Tahoma"/>
                <w:b w:val="0"/>
                <w:sz w:val="24"/>
                <w:szCs w:val="24"/>
              </w:rPr>
              <w:t xml:space="preserve"> zainteresowa</w:t>
            </w:r>
            <w:r>
              <w:rPr>
                <w:rStyle w:val="Pogrubienie"/>
                <w:rFonts w:ascii="Tahoma" w:hAnsi="Tahoma" w:cs="Tahoma"/>
                <w:b w:val="0"/>
                <w:sz w:val="24"/>
                <w:szCs w:val="24"/>
              </w:rPr>
              <w:t>ń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7E634A" w:rsidRDefault="007E634A" w:rsidP="007E634A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18.07.2024</w:t>
            </w:r>
          </w:p>
          <w:p w:rsidR="00323C57" w:rsidRDefault="00323C57" w:rsidP="007E634A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A6A21" w:rsidTr="007E634A">
        <w:trPr>
          <w:trHeight w:val="1019"/>
        </w:trPr>
        <w:tc>
          <w:tcPr>
            <w:tcW w:w="66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A21" w:rsidRDefault="005A6A21" w:rsidP="007E634A">
            <w:pPr>
              <w:spacing w:after="120" w:line="240" w:lineRule="auto"/>
              <w:jc w:val="center"/>
              <w:rPr>
                <w:rStyle w:val="Pogrubienie"/>
                <w:rFonts w:ascii="Tahoma" w:hAnsi="Tahoma" w:cs="Tahoma"/>
                <w:sz w:val="24"/>
                <w:szCs w:val="24"/>
              </w:rPr>
            </w:pPr>
            <w:r>
              <w:rPr>
                <w:rStyle w:val="Pogrubienie"/>
                <w:rFonts w:ascii="Tahoma" w:hAnsi="Tahoma" w:cs="Tahoma"/>
                <w:sz w:val="24"/>
                <w:szCs w:val="24"/>
              </w:rPr>
              <w:t>„</w:t>
            </w:r>
            <w:r w:rsidR="0012398B">
              <w:rPr>
                <w:rStyle w:val="Pogrubienie"/>
                <w:rFonts w:ascii="Tahoma" w:hAnsi="Tahoma" w:cs="Tahoma"/>
                <w:sz w:val="24"/>
                <w:szCs w:val="24"/>
              </w:rPr>
              <w:t>Jaką pomoc oferuje PUP w Bytowie</w:t>
            </w:r>
            <w:r>
              <w:rPr>
                <w:rStyle w:val="Pogrubienie"/>
                <w:rFonts w:ascii="Tahoma" w:hAnsi="Tahoma" w:cs="Tahoma"/>
                <w:sz w:val="24"/>
                <w:szCs w:val="24"/>
              </w:rPr>
              <w:t>”</w:t>
            </w:r>
          </w:p>
          <w:p w:rsidR="00CB5E63" w:rsidRPr="00B1223C" w:rsidRDefault="00CB5E63" w:rsidP="00207C41">
            <w:pPr>
              <w:pStyle w:val="Zawartotabeli"/>
              <w:ind w:left="-19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- </w:t>
            </w:r>
            <w:r w:rsidRPr="00B1223C">
              <w:rPr>
                <w:rFonts w:ascii="Tahoma" w:hAnsi="Tahoma"/>
                <w:sz w:val="22"/>
                <w:szCs w:val="22"/>
              </w:rPr>
              <w:t xml:space="preserve">przedstawienie usług i instrumentów rynku pracy </w:t>
            </w:r>
          </w:p>
          <w:p w:rsidR="00CB5E63" w:rsidRPr="00B1223C" w:rsidRDefault="00CB5E63" w:rsidP="00207C41">
            <w:pPr>
              <w:pStyle w:val="Zawartotabeli"/>
              <w:ind w:left="-19"/>
              <w:textAlignment w:val="baseline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- </w:t>
            </w:r>
            <w:r w:rsidRPr="00B1223C">
              <w:rPr>
                <w:rFonts w:ascii="Tahoma" w:hAnsi="Tahoma" w:cs="Tahoma"/>
                <w:bCs/>
                <w:sz w:val="22"/>
                <w:szCs w:val="22"/>
              </w:rPr>
              <w:t>aktualności – oferty pracy i staży</w:t>
            </w:r>
          </w:p>
          <w:p w:rsidR="00CB5E63" w:rsidRPr="00A623EF" w:rsidRDefault="00CB5E63" w:rsidP="00207C41">
            <w:pPr>
              <w:pStyle w:val="Zawartotabeli"/>
              <w:ind w:left="-19"/>
              <w:textAlignment w:val="baseline"/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- </w:t>
            </w:r>
            <w:r w:rsidRPr="00B1223C">
              <w:rPr>
                <w:rFonts w:ascii="Tahoma" w:hAnsi="Tahoma" w:cs="Tahoma"/>
                <w:bCs/>
                <w:sz w:val="22"/>
                <w:szCs w:val="22"/>
              </w:rPr>
              <w:t>pierwsze kroki w poszukiwaniu pracy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5A6A21" w:rsidRDefault="005A6A21" w:rsidP="00207C4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09.07.2024</w:t>
            </w:r>
            <w:r w:rsidR="005977BB">
              <w:rPr>
                <w:rFonts w:ascii="Tahoma" w:hAnsi="Tahoma" w:cs="Tahoma"/>
              </w:rPr>
              <w:t xml:space="preserve"> </w:t>
            </w:r>
          </w:p>
        </w:tc>
      </w:tr>
      <w:tr w:rsidR="009309BB" w:rsidTr="007E634A">
        <w:trPr>
          <w:trHeight w:val="1019"/>
        </w:trPr>
        <w:tc>
          <w:tcPr>
            <w:tcW w:w="66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09BB" w:rsidRDefault="009309BB" w:rsidP="0064749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Style w:val="Pogrubienie"/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„</w:t>
            </w:r>
            <w:r w:rsidR="0012398B">
              <w:rPr>
                <w:rFonts w:ascii="Tahoma" w:hAnsi="Tahoma" w:cs="Tahoma"/>
                <w:b/>
                <w:bCs/>
                <w:sz w:val="24"/>
                <w:szCs w:val="24"/>
              </w:rPr>
              <w:t>R</w:t>
            </w:r>
            <w:r w:rsidRPr="009309BB">
              <w:rPr>
                <w:rStyle w:val="Pogrubienie"/>
                <w:rFonts w:ascii="Tahoma" w:hAnsi="Tahoma" w:cs="Tahoma"/>
                <w:sz w:val="24"/>
                <w:szCs w:val="24"/>
              </w:rPr>
              <w:t>ola i sposoby tworzenia dokumentów aplikacyjnych</w:t>
            </w:r>
            <w:r>
              <w:rPr>
                <w:rStyle w:val="Pogrubienie"/>
                <w:rFonts w:ascii="Tahoma" w:hAnsi="Tahoma" w:cs="Tahoma"/>
                <w:sz w:val="24"/>
                <w:szCs w:val="24"/>
              </w:rPr>
              <w:t>”</w:t>
            </w:r>
          </w:p>
          <w:p w:rsidR="009309BB" w:rsidRPr="000710CE" w:rsidRDefault="009309BB" w:rsidP="00207C4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710CE">
              <w:rPr>
                <w:rStyle w:val="Pogrubienie"/>
                <w:rFonts w:ascii="Tahoma" w:hAnsi="Tahoma" w:cs="Tahoma"/>
                <w:b w:val="0"/>
                <w:sz w:val="24"/>
                <w:szCs w:val="24"/>
              </w:rPr>
              <w:t xml:space="preserve">- </w:t>
            </w:r>
            <w:r w:rsidR="00C01647">
              <w:rPr>
                <w:rStyle w:val="Pogrubienie"/>
                <w:rFonts w:ascii="Tahoma" w:hAnsi="Tahoma" w:cs="Tahoma"/>
                <w:b w:val="0"/>
                <w:sz w:val="24"/>
                <w:szCs w:val="24"/>
              </w:rPr>
              <w:t>rodzaje oraz zasady konstruowania</w:t>
            </w:r>
            <w:r w:rsidR="000710CE" w:rsidRPr="000710CE">
              <w:rPr>
                <w:rStyle w:val="Pogrubienie"/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="00C01647">
              <w:rPr>
                <w:rStyle w:val="Pogrubienie"/>
                <w:rFonts w:ascii="Tahoma" w:hAnsi="Tahoma" w:cs="Tahoma"/>
                <w:b w:val="0"/>
                <w:sz w:val="24"/>
                <w:szCs w:val="24"/>
              </w:rPr>
              <w:t>CV i listu motywacyjnego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9309BB" w:rsidRDefault="00A23D43" w:rsidP="00323C57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08.08</w:t>
            </w:r>
            <w:r w:rsidR="009309BB">
              <w:rPr>
                <w:rFonts w:ascii="Tahoma" w:hAnsi="Tahoma" w:cs="Tahoma"/>
              </w:rPr>
              <w:t>.2024</w:t>
            </w:r>
          </w:p>
          <w:p w:rsidR="009309BB" w:rsidRDefault="009309BB" w:rsidP="00323C57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A6A21" w:rsidTr="007E634A">
        <w:trPr>
          <w:trHeight w:val="1019"/>
        </w:trPr>
        <w:tc>
          <w:tcPr>
            <w:tcW w:w="66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A21" w:rsidRDefault="005A6A21" w:rsidP="0064749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„Jak przygotować się na spotkanie z pracodawcą – szuka autoprezentacji” </w:t>
            </w:r>
          </w:p>
          <w:p w:rsidR="00CB5E63" w:rsidRDefault="00CB5E63" w:rsidP="00207C41">
            <w:pPr>
              <w:pStyle w:val="Akapitzlist"/>
              <w:shd w:val="clear" w:color="auto" w:fill="FFFFFF"/>
              <w:spacing w:after="0" w:line="240" w:lineRule="auto"/>
              <w:ind w:left="-19"/>
              <w:rPr>
                <w:rFonts w:ascii="Tahoma" w:eastAsia="Times New Roman" w:hAnsi="Tahoma" w:cs="Tahoma"/>
                <w:color w:val="00000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Cs w:val="20"/>
                <w:lang w:eastAsia="pl-PL"/>
              </w:rPr>
              <w:t>- przygotowanie do rozmowy kwalifikacyjnej oraz pozytywnej autoprezentacji</w:t>
            </w:r>
          </w:p>
          <w:p w:rsidR="00CB5E63" w:rsidRPr="00A623EF" w:rsidRDefault="00CB5E63" w:rsidP="00207C41">
            <w:pPr>
              <w:pStyle w:val="Akapitzlist"/>
              <w:shd w:val="clear" w:color="auto" w:fill="FFFFFF"/>
              <w:spacing w:after="0" w:line="240" w:lineRule="auto"/>
              <w:ind w:left="-19"/>
              <w:rPr>
                <w:rFonts w:ascii="Tahoma" w:eastAsia="Times New Roman" w:hAnsi="Tahoma" w:cs="Tahoma"/>
                <w:color w:val="00000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Cs w:val="20"/>
                <w:lang w:eastAsia="pl-PL"/>
              </w:rPr>
              <w:t xml:space="preserve">- formy wsparcia oferowane przez PUP w pigułce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5A6A21" w:rsidRDefault="005A6A21" w:rsidP="00207C4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27.08.2024</w:t>
            </w:r>
          </w:p>
        </w:tc>
      </w:tr>
      <w:tr w:rsidR="008A7C32" w:rsidTr="00434645">
        <w:trPr>
          <w:trHeight w:val="1328"/>
        </w:trPr>
        <w:tc>
          <w:tcPr>
            <w:tcW w:w="66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7C32" w:rsidRPr="00E32FBD" w:rsidRDefault="00E32FBD" w:rsidP="0064749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32FBD">
              <w:rPr>
                <w:rFonts w:ascii="Tahoma" w:hAnsi="Tahoma" w:cs="Tahoma"/>
                <w:b/>
                <w:bCs/>
                <w:sz w:val="24"/>
                <w:szCs w:val="24"/>
              </w:rPr>
              <w:t>„</w:t>
            </w:r>
            <w:r w:rsidR="008A7C32" w:rsidRPr="00E32FBD">
              <w:rPr>
                <w:rFonts w:ascii="Tahoma" w:hAnsi="Tahoma" w:cs="Tahoma"/>
                <w:b/>
                <w:bCs/>
                <w:sz w:val="24"/>
                <w:szCs w:val="24"/>
              </w:rPr>
              <w:t>Usługi i instrumenty rynku pracy - wykorzystaj swoją szansę</w:t>
            </w:r>
            <w:r w:rsidRPr="00E32FBD">
              <w:rPr>
                <w:rFonts w:ascii="Tahoma" w:hAnsi="Tahoma" w:cs="Tahoma"/>
                <w:b/>
                <w:bCs/>
                <w:sz w:val="24"/>
                <w:szCs w:val="24"/>
              </w:rPr>
              <w:t>”</w:t>
            </w:r>
          </w:p>
          <w:p w:rsidR="00E32FBD" w:rsidRPr="00434645" w:rsidRDefault="00E32FBD" w:rsidP="00207C41">
            <w:pPr>
              <w:widowControl w:val="0"/>
              <w:shd w:val="clear" w:color="auto" w:fill="FFFFFF"/>
              <w:suppressAutoHyphens/>
              <w:spacing w:after="0" w:line="240" w:lineRule="auto"/>
              <w:ind w:left="-19"/>
              <w:rPr>
                <w:sz w:val="24"/>
                <w:szCs w:val="24"/>
              </w:rPr>
            </w:pPr>
            <w:r w:rsidRPr="00434645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- </w:t>
            </w:r>
            <w:r w:rsidR="00434645" w:rsidRPr="0043464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omówienie dostępnych form wsparcia dla osób bezrobotnych i poszukujących pracy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A7C32" w:rsidRDefault="008A7C32" w:rsidP="00207C4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19.09.2024</w:t>
            </w:r>
          </w:p>
        </w:tc>
      </w:tr>
      <w:tr w:rsidR="005A6A21" w:rsidTr="00434645">
        <w:trPr>
          <w:trHeight w:val="1328"/>
        </w:trPr>
        <w:tc>
          <w:tcPr>
            <w:tcW w:w="66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B5E63" w:rsidRDefault="00CB5E63" w:rsidP="00CB5E63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Szkolenie z podstawowych kompetencji cyfrowych  (do 30 </w:t>
            </w:r>
            <w:proofErr w:type="spellStart"/>
            <w:r>
              <w:rPr>
                <w:rFonts w:ascii="Tahoma" w:hAnsi="Tahoma" w:cs="Tahoma"/>
                <w:b/>
                <w:color w:val="000000"/>
              </w:rPr>
              <w:t>r.ż</w:t>
            </w:r>
            <w:proofErr w:type="spellEnd"/>
            <w:r>
              <w:rPr>
                <w:rFonts w:ascii="Tahoma" w:hAnsi="Tahoma" w:cs="Tahoma"/>
                <w:b/>
                <w:color w:val="000000"/>
              </w:rPr>
              <w:t>.)</w:t>
            </w:r>
          </w:p>
          <w:p w:rsidR="00CB5E63" w:rsidRDefault="00CB5E63" w:rsidP="00207C41">
            <w:pPr>
              <w:pStyle w:val="Akapitzlist"/>
              <w:widowControl w:val="0"/>
              <w:shd w:val="clear" w:color="auto" w:fill="FFFFFF"/>
              <w:spacing w:after="0" w:line="240" w:lineRule="auto"/>
              <w:ind w:left="-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 Wprowadzenie do podstawowych kompetencji cyfrowych</w:t>
            </w:r>
          </w:p>
          <w:p w:rsidR="00CB5E63" w:rsidRDefault="00CB5E63" w:rsidP="00207C41">
            <w:pPr>
              <w:pStyle w:val="Akapitzlist"/>
              <w:widowControl w:val="0"/>
              <w:shd w:val="clear" w:color="auto" w:fill="FFFFFF"/>
              <w:spacing w:after="0" w:line="240" w:lineRule="auto"/>
              <w:ind w:left="-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 Samoocena własnej osoby – część I</w:t>
            </w:r>
          </w:p>
          <w:p w:rsidR="005A6A21" w:rsidRPr="00CB5E63" w:rsidRDefault="00CB5E63" w:rsidP="00207C41">
            <w:pPr>
              <w:pStyle w:val="Akapitzlist"/>
              <w:widowControl w:val="0"/>
              <w:shd w:val="clear" w:color="auto" w:fill="FFFFFF"/>
              <w:spacing w:after="0" w:line="240" w:lineRule="auto"/>
              <w:ind w:left="-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- </w:t>
            </w:r>
            <w:r w:rsidRPr="00C93E84">
              <w:rPr>
                <w:rFonts w:ascii="Tahoma" w:hAnsi="Tahoma" w:cs="Tahoma"/>
                <w:color w:val="000000"/>
              </w:rPr>
              <w:t>Kwestionariusz – część II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5A6A21" w:rsidRDefault="00CB5E63" w:rsidP="00207C4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26.09.2024</w:t>
            </w:r>
          </w:p>
        </w:tc>
      </w:tr>
      <w:tr w:rsidR="00323C57" w:rsidTr="00207C41">
        <w:trPr>
          <w:trHeight w:val="1435"/>
        </w:trPr>
        <w:tc>
          <w:tcPr>
            <w:tcW w:w="96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23C57" w:rsidRPr="00207C41" w:rsidRDefault="00490AFE" w:rsidP="00207C41">
            <w:pPr>
              <w:widowControl w:val="0"/>
              <w:spacing w:after="12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Zapisy i szczegółowe informacje dotycz</w:t>
            </w:r>
            <w:r>
              <w:rPr>
                <w:rFonts w:ascii="Tahoma" w:eastAsia="TimesNewRoman" w:hAnsi="Tahoma" w:cs="Tahoma"/>
                <w:b/>
                <w:sz w:val="24"/>
                <w:szCs w:val="24"/>
              </w:rPr>
              <w:t>ą</w:t>
            </w:r>
            <w:r>
              <w:rPr>
                <w:rFonts w:ascii="Tahoma" w:hAnsi="Tahoma" w:cs="Tahoma"/>
                <w:b/>
                <w:sz w:val="24"/>
                <w:szCs w:val="24"/>
              </w:rPr>
              <w:t>ce udziału w zaj</w:t>
            </w:r>
            <w:r>
              <w:rPr>
                <w:rFonts w:ascii="Tahoma" w:eastAsia="TimesNewRoman" w:hAnsi="Tahoma" w:cs="Tahoma"/>
                <w:b/>
                <w:sz w:val="24"/>
                <w:szCs w:val="24"/>
              </w:rPr>
              <w:t>ę</w:t>
            </w:r>
            <w:r>
              <w:rPr>
                <w:rFonts w:ascii="Tahoma" w:hAnsi="Tahoma" w:cs="Tahoma"/>
                <w:b/>
                <w:sz w:val="24"/>
                <w:szCs w:val="24"/>
              </w:rPr>
              <w:t>ciach udzielane s</w:t>
            </w:r>
            <w:r>
              <w:rPr>
                <w:rFonts w:ascii="Tahoma" w:eastAsia="TimesNewRoman" w:hAnsi="Tahoma" w:cs="Tahoma"/>
                <w:b/>
                <w:sz w:val="24"/>
                <w:szCs w:val="24"/>
              </w:rPr>
              <w:t xml:space="preserve">ą </w:t>
            </w:r>
            <w:r>
              <w:rPr>
                <w:rFonts w:ascii="Tahoma" w:eastAsia="TimesNewRoman" w:hAnsi="Tahoma" w:cs="Tahoma"/>
                <w:b/>
                <w:sz w:val="24"/>
                <w:szCs w:val="24"/>
              </w:rPr>
              <w:br/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u doradców zawodowych pod </w:t>
            </w:r>
            <w:r w:rsidR="00207C41">
              <w:rPr>
                <w:rFonts w:ascii="Tahoma" w:hAnsi="Tahoma" w:cs="Tahoma"/>
                <w:b/>
                <w:sz w:val="24"/>
                <w:szCs w:val="24"/>
              </w:rPr>
              <w:t xml:space="preserve">numerem telefonu (59) 823 41 17/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33</w:t>
            </w:r>
          </w:p>
        </w:tc>
      </w:tr>
    </w:tbl>
    <w:p w:rsidR="00534504" w:rsidRDefault="00534504"/>
    <w:sectPr w:rsidR="00534504" w:rsidSect="009E346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1577"/>
    <w:multiLevelType w:val="multilevel"/>
    <w:tmpl w:val="CCC2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A36472F"/>
    <w:multiLevelType w:val="hybridMultilevel"/>
    <w:tmpl w:val="1AC69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378B9"/>
    <w:multiLevelType w:val="hybridMultilevel"/>
    <w:tmpl w:val="B84A7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323C57"/>
    <w:rsid w:val="000710CE"/>
    <w:rsid w:val="0012398B"/>
    <w:rsid w:val="0014023E"/>
    <w:rsid w:val="001E4071"/>
    <w:rsid w:val="00207C41"/>
    <w:rsid w:val="00234815"/>
    <w:rsid w:val="00323C57"/>
    <w:rsid w:val="00367656"/>
    <w:rsid w:val="003D7268"/>
    <w:rsid w:val="00427BBC"/>
    <w:rsid w:val="00434645"/>
    <w:rsid w:val="00481686"/>
    <w:rsid w:val="00490AFE"/>
    <w:rsid w:val="004A2BCC"/>
    <w:rsid w:val="00534504"/>
    <w:rsid w:val="005977BB"/>
    <w:rsid w:val="005A6A21"/>
    <w:rsid w:val="006217C2"/>
    <w:rsid w:val="006D62DE"/>
    <w:rsid w:val="007E3959"/>
    <w:rsid w:val="007E634A"/>
    <w:rsid w:val="008A7C32"/>
    <w:rsid w:val="009309BB"/>
    <w:rsid w:val="009C1C18"/>
    <w:rsid w:val="00A23D43"/>
    <w:rsid w:val="00A47C7B"/>
    <w:rsid w:val="00A623EF"/>
    <w:rsid w:val="00C01647"/>
    <w:rsid w:val="00CB5E63"/>
    <w:rsid w:val="00CF5A05"/>
    <w:rsid w:val="00D26775"/>
    <w:rsid w:val="00E32FBD"/>
    <w:rsid w:val="00E458A0"/>
    <w:rsid w:val="00E84A66"/>
    <w:rsid w:val="00EA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323C5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Nagwektabeli">
    <w:name w:val="Nagłówek tabeli"/>
    <w:basedOn w:val="Zawartotabeli"/>
    <w:rsid w:val="00323C57"/>
  </w:style>
  <w:style w:type="character" w:styleId="Pogrubienie">
    <w:name w:val="Strong"/>
    <w:basedOn w:val="Domylnaczcionkaakapitu"/>
    <w:uiPriority w:val="22"/>
    <w:qFormat/>
    <w:rsid w:val="009309BB"/>
    <w:rPr>
      <w:b/>
      <w:bCs/>
    </w:rPr>
  </w:style>
  <w:style w:type="paragraph" w:styleId="Akapitzlist">
    <w:name w:val="List Paragraph"/>
    <w:basedOn w:val="Normalny"/>
    <w:uiPriority w:val="34"/>
    <w:qFormat/>
    <w:rsid w:val="00CB5E63"/>
    <w:pPr>
      <w:suppressAutoHyphens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Natalia Burandt</cp:lastModifiedBy>
  <cp:revision>5</cp:revision>
  <cp:lastPrinted>2024-05-31T12:20:00Z</cp:lastPrinted>
  <dcterms:created xsi:type="dcterms:W3CDTF">2024-06-05T05:25:00Z</dcterms:created>
  <dcterms:modified xsi:type="dcterms:W3CDTF">2024-06-06T06:22:00Z</dcterms:modified>
</cp:coreProperties>
</file>