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2C" w:rsidRDefault="0007082C" w:rsidP="00CC5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82C" w:rsidRDefault="0007082C" w:rsidP="00CC5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07082C" w:rsidRDefault="0007082C" w:rsidP="00CC5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82C" w:rsidRDefault="0007082C" w:rsidP="00CC5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07082C" w:rsidRDefault="0007082C" w:rsidP="00CC5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82C" w:rsidRDefault="0007082C" w:rsidP="00CC5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07082C" w:rsidRDefault="0007082C" w:rsidP="00CC57B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współmałżonki/małżonka</w:t>
      </w:r>
    </w:p>
    <w:p w:rsidR="0007082C" w:rsidRDefault="0007082C" w:rsidP="000708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7082C" w:rsidRDefault="0007082C" w:rsidP="000708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7082C" w:rsidRDefault="0007082C" w:rsidP="000708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7082C" w:rsidRDefault="0007082C" w:rsidP="0007082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zawarcie przez moją/mojego małżonkę/małżonka*………………………..…….………… umowy przyznającej środki na podjęcie działalności gospodarczej/rolniczej/działalności w formie spółdzielni socjalnej* PFRON. </w:t>
      </w:r>
    </w:p>
    <w:p w:rsidR="0007082C" w:rsidRDefault="0007082C" w:rsidP="000708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:rsidR="0007082C" w:rsidRDefault="0007082C" w:rsidP="000708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7082C" w:rsidRDefault="00CC57B8" w:rsidP="00CC57B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07082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</w:p>
    <w:p w:rsidR="0007082C" w:rsidRDefault="0007082C" w:rsidP="0007082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…………………………………………</w:t>
      </w:r>
    </w:p>
    <w:p w:rsidR="0007082C" w:rsidRDefault="0007082C" w:rsidP="0007082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Data i podpis</w:t>
      </w:r>
    </w:p>
    <w:p w:rsidR="0007082C" w:rsidRDefault="0007082C" w:rsidP="0007082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07082C" w:rsidRDefault="0007082C" w:rsidP="0007082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07082C" w:rsidRDefault="0007082C" w:rsidP="0007082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07082C" w:rsidRDefault="0007082C" w:rsidP="0007082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C57B8" w:rsidRDefault="00CC57B8" w:rsidP="0007082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C57B8" w:rsidRDefault="00CC57B8" w:rsidP="0007082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C57B8" w:rsidRDefault="00CC57B8" w:rsidP="0007082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C57B8" w:rsidRDefault="00CC57B8" w:rsidP="0007082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C57B8" w:rsidRDefault="00CC57B8" w:rsidP="0007082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C57B8" w:rsidRDefault="00CC57B8" w:rsidP="0007082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C57B8" w:rsidRDefault="00CC57B8" w:rsidP="0007082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7082C" w:rsidRDefault="0007082C" w:rsidP="0007082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7082C" w:rsidRDefault="0007082C" w:rsidP="0007082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Klauzula informacyjna </w:t>
      </w:r>
    </w:p>
    <w:p w:rsidR="0007082C" w:rsidRDefault="0007082C" w:rsidP="0007082C">
      <w:pPr>
        <w:pStyle w:val="Default"/>
        <w:rPr>
          <w:rFonts w:ascii="Times New Roman" w:hAnsi="Times New Roman" w:cs="Times New Roman"/>
          <w:color w:val="323232"/>
          <w:sz w:val="18"/>
          <w:szCs w:val="18"/>
        </w:rPr>
      </w:pPr>
    </w:p>
    <w:p w:rsidR="0007082C" w:rsidRDefault="0007082C" w:rsidP="0007082C">
      <w:pPr>
        <w:pStyle w:val="Default"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Zgodnie z art. 13 Rozporządzenia </w:t>
      </w:r>
      <w:r>
        <w:rPr>
          <w:rFonts w:ascii="Times New Roman" w:hAnsi="Times New Roman" w:cs="Times New Roman"/>
          <w:sz w:val="18"/>
          <w:szCs w:val="18"/>
        </w:rPr>
        <w:t xml:space="preserve">Parlamentu Europejskiego i Rady (UE) 2016/679 z dnia 27 kwietnia 2016 r.   w sprawie ochrony osób fizycznych w związku z przetwarzaniem danych osobowych i w sprawie swobodnego przepływu takich danych oraz uchylenia dyrektywy 95/46/WE (ogólne rozporządzenie o ochronie danych) z dnia 27 kwietnia 2016 r. (Dz.Urz.UE. L Nr 119, str. 1 z 4.05.2016 r.) – RODO oraz na podstawie Ustawy z dnia 10 maja 2018 r. o ochronie danych osobowych ( Dz. U. z 2018 r. poz. 1000 ) </w:t>
      </w:r>
      <w:r>
        <w:rPr>
          <w:rFonts w:ascii="Times New Roman" w:hAnsi="Times New Roman" w:cs="Times New Roman"/>
          <w:color w:val="323232"/>
          <w:sz w:val="18"/>
          <w:szCs w:val="18"/>
        </w:rPr>
        <w:t xml:space="preserve">informuję, że: </w:t>
      </w:r>
    </w:p>
    <w:p w:rsidR="0007082C" w:rsidRDefault="0007082C" w:rsidP="0007082C">
      <w:pPr>
        <w:pStyle w:val="Default"/>
        <w:spacing w:after="16"/>
        <w:ind w:left="284" w:hanging="284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1.   Administratorem Pani/Pana danych osobowych jest: </w:t>
      </w:r>
      <w:r>
        <w:rPr>
          <w:rFonts w:ascii="Times New Roman" w:hAnsi="Times New Roman" w:cs="Times New Roman"/>
          <w:b/>
          <w:bCs/>
          <w:color w:val="323232"/>
          <w:sz w:val="18"/>
          <w:szCs w:val="18"/>
        </w:rPr>
        <w:t>Powiatowy Urząd Pracy w Bytowie ul. Wojska Polskiego 6, 77-100 Bytów</w:t>
      </w:r>
      <w:r>
        <w:rPr>
          <w:rFonts w:ascii="Times New Roman" w:hAnsi="Times New Roman" w:cs="Times New Roman"/>
          <w:color w:val="323232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tel.: +48 59 822 22 27, adres e-mail: gdby@praca.gov.pl </w:t>
      </w:r>
      <w:r>
        <w:rPr>
          <w:rFonts w:ascii="Times New Roman" w:hAnsi="Times New Roman" w:cs="Times New Roman"/>
          <w:color w:val="323232"/>
          <w:sz w:val="18"/>
          <w:szCs w:val="18"/>
        </w:rPr>
        <w:t xml:space="preserve">który reprezentuje Dyrektor Urzędu. </w:t>
      </w:r>
    </w:p>
    <w:p w:rsidR="0007082C" w:rsidRDefault="0007082C" w:rsidP="0007082C">
      <w:pPr>
        <w:pStyle w:val="Default"/>
        <w:spacing w:after="16"/>
        <w:ind w:left="284" w:hanging="284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2.   W Powiatowym Urzędzie Pracy w Bytowie powołany jest Inspektor Ochrony Danych (IOD). Dane   kontaktowe: tel. +48 59 822 22 27, e-mail: iod@pup.pl. </w:t>
      </w:r>
    </w:p>
    <w:p w:rsidR="0007082C" w:rsidRDefault="0007082C" w:rsidP="0007082C">
      <w:pPr>
        <w:pStyle w:val="Default"/>
        <w:spacing w:after="16"/>
        <w:ind w:left="284" w:hanging="284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3.    Dane osobowe będą przetwarzane w celu wypełnienia obowiązku prawnego ciążącego na Administratorze w zakresie zgody na ubieganie się i zawarcie umowy Pani/Pana współmałżonka o przyznanie dofinansowania na podjęcie działalności gospodarczej albo o refundację kosztów wyposażenia lub doposażenia stanowiska pracy zgodnie z </w:t>
      </w:r>
      <w:r>
        <w:rPr>
          <w:rFonts w:ascii="Times New Roman" w:hAnsi="Times New Roman" w:cs="Times New Roman"/>
          <w:sz w:val="18"/>
          <w:szCs w:val="18"/>
        </w:rPr>
        <w:t>ustawą z dnia 20 kwietnia 2004 r. o promocji zatrudnienia i instytucjach rynku oraz na podstawie art. 6 ust. 1 lit. c Rozporządzenia</w:t>
      </w:r>
      <w:r>
        <w:rPr>
          <w:rFonts w:ascii="Times New Roman" w:hAnsi="Times New Roman" w:cs="Times New Roman"/>
          <w:color w:val="323232"/>
          <w:sz w:val="18"/>
          <w:szCs w:val="18"/>
        </w:rPr>
        <w:t xml:space="preserve">. Zgodnie z art. 6 ust. 1 lit. a Rozporządzenia Dane osobowe mogą być przetwarzane na podstawie wyrażonej dobrowolnie zgody do przetwarzania danych w sytuacji, gdy podanie danych nie jest obowiązkiem prawnym, ale ułatwia komunikację Administratora w celu załatwienia sprawy. </w:t>
      </w:r>
    </w:p>
    <w:p w:rsidR="0007082C" w:rsidRDefault="0007082C" w:rsidP="0007082C">
      <w:pPr>
        <w:pStyle w:val="Default"/>
        <w:ind w:left="284" w:hanging="284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4.  W związku z przetwarzaniem danych w powyżej wskazanym celu, Pani/Pana dane osobowe mogą być udostępniane innym odbiorcom lub kategoriom odbiorców. Odbiorcami danych mogą być inne podmioty współpracujące z Administratorem w związku z realizacją zadań i form pomocy na podstawie ustawy o promocji zatrudnienia i instytucjach rynku pracy oraz aktów wykonawczych do tejże ustawy oraz: </w:t>
      </w:r>
    </w:p>
    <w:p w:rsidR="0007082C" w:rsidRDefault="0007082C" w:rsidP="0007082C">
      <w:pPr>
        <w:pStyle w:val="Default"/>
        <w:tabs>
          <w:tab w:val="left" w:pos="567"/>
        </w:tabs>
        <w:spacing w:after="16"/>
        <w:ind w:left="567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a) podmioty upoważnione do odbioru danych osobowych na podstawie odpowiednich przepisów prawa; </w:t>
      </w:r>
    </w:p>
    <w:p w:rsidR="0007082C" w:rsidRDefault="0007082C" w:rsidP="0007082C">
      <w:pPr>
        <w:pStyle w:val="Default"/>
        <w:ind w:left="567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b) podmioty, które przetwarzają Pani/Pana dane osobowe w imieniu Administratora, na podstawie zawartej umowy powierzenia przetwarzania danych osobowych (tzw. podmioty przetwarzające). </w:t>
      </w:r>
    </w:p>
    <w:p w:rsidR="0007082C" w:rsidRDefault="0007082C" w:rsidP="0007082C">
      <w:pPr>
        <w:pStyle w:val="Default"/>
        <w:spacing w:after="16"/>
        <w:ind w:left="284" w:hanging="284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5.   Pani/Pana dane osobowe będą przetwarzana przez okres niezbędny do realizacji wskazanego w pkt 3 celu przetwarzania, w tym również obowiązku archiwizacyjnego wynikającego z przepisów prawa oraz zgodnie z obowiązującym okresem przechowywania dokumentacji określonym w Zarządzeniu Nr 19/2021 z dnia 28.05.2021 Dyrektora Powiatowego Urzędu Pracy w Bytowie w sprawie jednolitego rzeczowego wykazu akt oraz Zarządzeniu nr 29/2021 z dnia 31.12.2021 roku w sprawie: instrukcji kancelaryjnej oraz instrukcji  w sprawie organizacji i zakresu działania składnicy akt. </w:t>
      </w:r>
    </w:p>
    <w:p w:rsidR="0007082C" w:rsidRDefault="0007082C" w:rsidP="0007082C">
      <w:pPr>
        <w:pStyle w:val="Default"/>
        <w:ind w:left="284" w:hanging="284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6. W związku z przetwarzaniem przez Administratora danych osobowych przysługuje Pani/Panu: </w:t>
      </w:r>
    </w:p>
    <w:p w:rsidR="0007082C" w:rsidRDefault="0007082C" w:rsidP="0007082C">
      <w:pPr>
        <w:pStyle w:val="Default"/>
        <w:spacing w:after="16"/>
        <w:ind w:left="567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a) prawo dostępu do treści danych, </w:t>
      </w:r>
    </w:p>
    <w:p w:rsidR="0007082C" w:rsidRDefault="0007082C" w:rsidP="0007082C">
      <w:pPr>
        <w:pStyle w:val="Default"/>
        <w:spacing w:after="16"/>
        <w:ind w:left="567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b) prawo do sprostowania danych, </w:t>
      </w:r>
    </w:p>
    <w:p w:rsidR="0007082C" w:rsidRDefault="0007082C" w:rsidP="0007082C">
      <w:pPr>
        <w:pStyle w:val="Default"/>
        <w:spacing w:after="16"/>
        <w:ind w:left="567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c) prawo do usunięcia danych, </w:t>
      </w:r>
    </w:p>
    <w:p w:rsidR="0007082C" w:rsidRDefault="0007082C" w:rsidP="0007082C">
      <w:pPr>
        <w:pStyle w:val="Default"/>
        <w:spacing w:after="16"/>
        <w:ind w:left="567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d) prawo do ograniczenia przetwarzania danych, </w:t>
      </w:r>
    </w:p>
    <w:p w:rsidR="0007082C" w:rsidRDefault="0007082C" w:rsidP="0007082C">
      <w:pPr>
        <w:pStyle w:val="Default"/>
        <w:ind w:left="567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e) prawo wniesienia sprzeciwu wobec przetwarzania danych. </w:t>
      </w:r>
    </w:p>
    <w:p w:rsidR="0007082C" w:rsidRDefault="0007082C" w:rsidP="0007082C">
      <w:pPr>
        <w:pStyle w:val="Default"/>
        <w:spacing w:after="16"/>
        <w:ind w:left="284" w:hanging="284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7.  Ma Pani/Pan prawo wniesienia skargi do organu nadzorczego tj. Prezesa Urzędu Ochrony Danych Osobowych, ul. Stawki 2, 00-193 Warszawa gdy Pani/Pan uzna, że przetwarzanie danych osobowych narusza przepisy Rozporządzenia. </w:t>
      </w:r>
    </w:p>
    <w:p w:rsidR="0007082C" w:rsidRDefault="0007082C" w:rsidP="0007082C">
      <w:pPr>
        <w:pStyle w:val="Default"/>
        <w:spacing w:after="16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8.   Pani/Pana dane osobowe nie będą przekazywane do państw trzecich. </w:t>
      </w:r>
    </w:p>
    <w:p w:rsidR="0007082C" w:rsidRDefault="0007082C" w:rsidP="0007082C">
      <w:pPr>
        <w:pStyle w:val="Default"/>
        <w:ind w:left="284" w:hanging="284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9.   Podanie przez Panią/Pana danych osobowych jest warunkiem koniecznym do skorzystania z form wsparcia w zakresie promocji zatrudnienia, łagodzenia skutków bezrobocia oraz aktywizacji zawodowej w Powiatowym Urzędzie Pracy w Bytowie. Przy czym podanie danych jest: </w:t>
      </w:r>
    </w:p>
    <w:p w:rsidR="0007082C" w:rsidRDefault="0007082C" w:rsidP="0007082C">
      <w:pPr>
        <w:pStyle w:val="Default"/>
        <w:spacing w:after="16"/>
        <w:ind w:left="567" w:hanging="567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            a) obowiązkowe, jeżeli tak zostało to określone w przepisach prawa; </w:t>
      </w:r>
    </w:p>
    <w:p w:rsidR="0007082C" w:rsidRDefault="0007082C" w:rsidP="0007082C">
      <w:pPr>
        <w:pStyle w:val="Default"/>
        <w:ind w:left="284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        b) dobrowolne, jeżeli odbywa się na podstawie Pani/Pana zgody lub ma na celu zawarcie umowy.    Konsekwencją niepodania danych osobowych będzie odmowa rejestracji jako osoby bezrobotnej lub poszukującej pracy albo brak możliwość skorzystania ze świadczeń, usług i instrumentów rynku pracy określonych w ustawie o promocji zatrudnienia i instytucjach rynku pracy, przepisach wykonawczych, oraz świadczeń określonych w ustawie z dnia 27 sierpnia 2004 r. o świadczeniach opieki zdrowotnej finansowanej ze środków publicznych. W przypadku, w którym przetwarzanie Pani/Pana danych odbywa się na podstawie zgody (tj. art. 6 ust. 1 lit. a Rozporządzenia), przysługuje prawo do cofnięcia jej w dowolnym momencie, bez wpływu na zgodność z prawem przetwarzania, którego dokonano na podstawie zgody przed jej cofnięciem. </w:t>
      </w:r>
    </w:p>
    <w:p w:rsidR="0007082C" w:rsidRDefault="0007082C" w:rsidP="0007082C">
      <w:pPr>
        <w:pStyle w:val="Default"/>
        <w:ind w:left="284" w:hanging="284"/>
        <w:contextualSpacing/>
        <w:jc w:val="both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r>
        <w:rPr>
          <w:rFonts w:ascii="Times New Roman" w:hAnsi="Times New Roman" w:cs="Times New Roman"/>
          <w:color w:val="323232"/>
          <w:sz w:val="18"/>
          <w:szCs w:val="18"/>
        </w:rPr>
        <w:t xml:space="preserve">Pani/Pana dane nie będą przetwarzane w sposób zautomatyzowany przy podejmowaniu decyzji, w tym również w formie profilowania w rozumieniu Rozporządzenia. </w:t>
      </w:r>
    </w:p>
    <w:p w:rsidR="0007082C" w:rsidRDefault="0007082C" w:rsidP="0007082C">
      <w:pPr>
        <w:pStyle w:val="Default"/>
        <w:rPr>
          <w:rFonts w:ascii="Times New Roman" w:hAnsi="Times New Roman" w:cs="Times New Roman"/>
          <w:color w:val="323232"/>
          <w:sz w:val="18"/>
          <w:szCs w:val="18"/>
        </w:rPr>
      </w:pPr>
    </w:p>
    <w:p w:rsidR="0007082C" w:rsidRDefault="0007082C" w:rsidP="0007082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Potwierdzam zapoznanie się z powyższą informacją:</w:t>
      </w:r>
    </w:p>
    <w:p w:rsidR="0007082C" w:rsidRDefault="0007082C" w:rsidP="0007082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7082C" w:rsidRDefault="0007082C" w:rsidP="0007082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7082C" w:rsidRDefault="0007082C" w:rsidP="0007082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7082C" w:rsidRDefault="0007082C" w:rsidP="0007082C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                    ……………………….                                 …………………………………</w:t>
      </w:r>
    </w:p>
    <w:p w:rsidR="0007082C" w:rsidRDefault="0007082C" w:rsidP="0007082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miejscowość )                                            (data )                                                           (czytelny podpis )</w:t>
      </w:r>
    </w:p>
    <w:p w:rsidR="0007082C" w:rsidRDefault="0007082C" w:rsidP="0007082C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7C1116" w:rsidRPr="00412AFE" w:rsidRDefault="007C1116" w:rsidP="00412AF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sectPr w:rsidR="007C1116" w:rsidRPr="00412AFE" w:rsidSect="00412AFE">
      <w:headerReference w:type="first" r:id="rId6"/>
      <w:footerReference w:type="first" r:id="rId7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66E" w:rsidRDefault="00D4266E" w:rsidP="007C2022">
      <w:pPr>
        <w:spacing w:after="0" w:line="240" w:lineRule="auto"/>
      </w:pPr>
      <w:r>
        <w:separator/>
      </w:r>
    </w:p>
  </w:endnote>
  <w:endnote w:type="continuationSeparator" w:id="0">
    <w:p w:rsidR="00D4266E" w:rsidRDefault="00D4266E" w:rsidP="007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8C" w:rsidRDefault="0010598C" w:rsidP="0010598C">
    <w:pPr>
      <w:spacing w:after="0"/>
      <w:rPr>
        <w:rFonts w:ascii="Arial" w:hAnsi="Arial" w:cs="Arial"/>
        <w:sz w:val="16"/>
        <w:szCs w:val="16"/>
      </w:rPr>
    </w:pPr>
  </w:p>
  <w:p w:rsidR="0010598C" w:rsidRDefault="004D02EF" w:rsidP="0010598C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5pt;margin-top:5.05pt;width:450.15pt;height:.65pt;flip:y;z-index:251659264" o:connectortype="straight"/>
      </w:pict>
    </w:r>
  </w:p>
  <w:tbl>
    <w:tblPr>
      <w:tblStyle w:val="Tabela-Siatka"/>
      <w:tblW w:w="0" w:type="auto"/>
      <w:tblInd w:w="108" w:type="dxa"/>
      <w:tblLook w:val="04A0"/>
    </w:tblPr>
    <w:tblGrid>
      <w:gridCol w:w="4962"/>
      <w:gridCol w:w="4142"/>
    </w:tblGrid>
    <w:tr w:rsidR="007C1116" w:rsidTr="007C1116"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:rsidR="007C1116" w:rsidRDefault="007C1116" w:rsidP="00264F9B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832BC4">
            <w:rPr>
              <w:rFonts w:ascii="Arial" w:hAnsi="Arial" w:cs="Arial"/>
              <w:sz w:val="16"/>
              <w:szCs w:val="16"/>
            </w:rPr>
            <w:t>ul. Wojska Polskiego 6, 77-100 Bytów</w:t>
          </w:r>
        </w:p>
        <w:p w:rsidR="007C1116" w:rsidRDefault="007C1116" w:rsidP="00264F9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 w:rsidRPr="00832BC4">
            <w:rPr>
              <w:rFonts w:ascii="Arial" w:hAnsi="Arial" w:cs="Arial"/>
              <w:sz w:val="16"/>
              <w:szCs w:val="16"/>
            </w:rPr>
            <w:t xml:space="preserve">tel. </w:t>
          </w:r>
          <w:r w:rsidRPr="00832BC4">
            <w:rPr>
              <w:rFonts w:ascii="Arial" w:hAnsi="Arial" w:cs="Arial"/>
              <w:sz w:val="16"/>
              <w:szCs w:val="16"/>
              <w:lang w:val="en-US"/>
            </w:rPr>
            <w:t>598222227, fax. 598234102</w:t>
          </w:r>
        </w:p>
        <w:p w:rsidR="007C1116" w:rsidRPr="00832BC4" w:rsidRDefault="007C1116" w:rsidP="00264F9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 w:rsidRPr="00832BC4">
            <w:rPr>
              <w:rFonts w:ascii="Arial" w:hAnsi="Arial" w:cs="Arial"/>
              <w:sz w:val="16"/>
              <w:szCs w:val="16"/>
              <w:lang w:val="en-US"/>
            </w:rPr>
            <w:t>gdby@praca.gov.pl</w:t>
          </w:r>
        </w:p>
        <w:p w:rsidR="007C1116" w:rsidRDefault="007C1116" w:rsidP="00264F9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 w:rsidRPr="00832BC4"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r w:rsidRPr="00D2480F">
            <w:rPr>
              <w:rFonts w:ascii="Arial" w:hAnsi="Arial" w:cs="Arial"/>
              <w:sz w:val="16"/>
              <w:szCs w:val="16"/>
              <w:lang w:val="en-US"/>
            </w:rPr>
            <w:t>http://bytow.pup.pl</w:t>
          </w:r>
        </w:p>
        <w:p w:rsidR="007C1116" w:rsidRPr="007C1116" w:rsidRDefault="007C1116" w:rsidP="00264F9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 w:rsidRPr="00832BC4">
            <w:rPr>
              <w:rFonts w:ascii="Arial" w:hAnsi="Arial" w:cs="Arial"/>
              <w:sz w:val="16"/>
              <w:szCs w:val="16"/>
            </w:rPr>
            <w:t>ePUAP: /PUPBYTOW/SkrytkaESP</w:t>
          </w:r>
        </w:p>
      </w:tc>
      <w:tc>
        <w:tcPr>
          <w:tcW w:w="4142" w:type="dxa"/>
          <w:tcBorders>
            <w:top w:val="nil"/>
            <w:left w:val="nil"/>
            <w:bottom w:val="nil"/>
            <w:right w:val="nil"/>
          </w:tcBorders>
        </w:tcPr>
        <w:p w:rsidR="007C1116" w:rsidRDefault="00264F9B" w:rsidP="0010598C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</w:t>
          </w:r>
          <w:r w:rsidR="007C1116" w:rsidRPr="00832BC4">
            <w:rPr>
              <w:rFonts w:ascii="Arial" w:hAnsi="Arial" w:cs="Arial"/>
              <w:sz w:val="16"/>
              <w:szCs w:val="16"/>
            </w:rPr>
            <w:t>ul. Gen</w:t>
          </w:r>
          <w:r w:rsidR="007C1116">
            <w:rPr>
              <w:rFonts w:ascii="Arial" w:hAnsi="Arial" w:cs="Arial"/>
              <w:sz w:val="16"/>
              <w:szCs w:val="16"/>
            </w:rPr>
            <w:t>erała</w:t>
          </w:r>
          <w:r w:rsidR="007C1116" w:rsidRPr="00832BC4">
            <w:rPr>
              <w:rFonts w:ascii="Arial" w:hAnsi="Arial" w:cs="Arial"/>
              <w:sz w:val="16"/>
              <w:szCs w:val="16"/>
            </w:rPr>
            <w:t xml:space="preserve"> Sikorskiego 1, 77-200 Miastko</w:t>
          </w:r>
        </w:p>
        <w:p w:rsidR="007C1116" w:rsidRDefault="00264F9B" w:rsidP="0010598C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</w:t>
          </w:r>
          <w:r w:rsidR="007C1116" w:rsidRPr="00832BC4">
            <w:rPr>
              <w:rFonts w:ascii="Arial" w:hAnsi="Arial" w:cs="Arial"/>
              <w:sz w:val="16"/>
              <w:szCs w:val="16"/>
            </w:rPr>
            <w:t xml:space="preserve">tel. </w:t>
          </w:r>
          <w:r w:rsidR="007C1116">
            <w:rPr>
              <w:rFonts w:ascii="Arial" w:hAnsi="Arial" w:cs="Arial"/>
              <w:sz w:val="16"/>
              <w:szCs w:val="16"/>
              <w:lang w:val="en-US"/>
            </w:rPr>
            <w:t>598575119, fax. 598570600</w:t>
          </w:r>
        </w:p>
        <w:p w:rsidR="007C1116" w:rsidRDefault="00264F9B" w:rsidP="007C1116">
          <w:pPr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                   </w:t>
          </w:r>
          <w:r w:rsidR="007C1116" w:rsidRPr="00832BC4">
            <w:rPr>
              <w:rFonts w:ascii="Arial" w:hAnsi="Arial" w:cs="Arial"/>
              <w:sz w:val="16"/>
              <w:szCs w:val="16"/>
              <w:lang w:val="en-US"/>
            </w:rPr>
            <w:t>gdbymi@praca.gov.pl</w:t>
          </w:r>
        </w:p>
      </w:tc>
    </w:tr>
  </w:tbl>
  <w:p w:rsidR="00C53993" w:rsidRPr="00832BC4" w:rsidRDefault="00C53993" w:rsidP="007C1116">
    <w:pPr>
      <w:spacing w:after="0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66E" w:rsidRDefault="00D4266E" w:rsidP="007C2022">
      <w:pPr>
        <w:spacing w:after="0" w:line="240" w:lineRule="auto"/>
      </w:pPr>
      <w:r>
        <w:separator/>
      </w:r>
    </w:p>
  </w:footnote>
  <w:footnote w:type="continuationSeparator" w:id="0">
    <w:p w:rsidR="00D4266E" w:rsidRDefault="00D4266E" w:rsidP="007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93" w:rsidRDefault="004D02EF" w:rsidP="000C76EF">
    <w:pPr>
      <w:tabs>
        <w:tab w:val="right" w:pos="9072"/>
      </w:tabs>
      <w:spacing w:after="0"/>
      <w:ind w:hanging="28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5pt;margin-top:72.9pt;width:450.15pt;height:.65pt;flip:y;z-index:251658240" o:connectortype="straight"/>
      </w:pict>
    </w:r>
    <w:r w:rsidRPr="004D02EF">
      <w:rPr>
        <w:rFonts w:ascii="Arial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5.45pt;height:77.85pt">
          <v:imagedata r:id="rId1" o:title="logo-2-linie-pole-ocrhonne-v2"/>
        </v:shape>
      </w:pict>
    </w:r>
    <w:r w:rsidR="000C76EF"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3F37"/>
    <w:rsid w:val="00014B89"/>
    <w:rsid w:val="00024B86"/>
    <w:rsid w:val="00034B1D"/>
    <w:rsid w:val="0004496A"/>
    <w:rsid w:val="00063B6D"/>
    <w:rsid w:val="0007082C"/>
    <w:rsid w:val="000A0351"/>
    <w:rsid w:val="000B2F80"/>
    <w:rsid w:val="000C76EF"/>
    <w:rsid w:val="000F10DE"/>
    <w:rsid w:val="000F594A"/>
    <w:rsid w:val="00102088"/>
    <w:rsid w:val="0010598C"/>
    <w:rsid w:val="001228DA"/>
    <w:rsid w:val="001338D0"/>
    <w:rsid w:val="00146E51"/>
    <w:rsid w:val="001757C6"/>
    <w:rsid w:val="00183B67"/>
    <w:rsid w:val="00184B0C"/>
    <w:rsid w:val="00193DF7"/>
    <w:rsid w:val="00196F9F"/>
    <w:rsid w:val="001B1339"/>
    <w:rsid w:val="001C355B"/>
    <w:rsid w:val="001C6A6C"/>
    <w:rsid w:val="001E11E7"/>
    <w:rsid w:val="002129A5"/>
    <w:rsid w:val="00264247"/>
    <w:rsid w:val="00264F9B"/>
    <w:rsid w:val="00277E3B"/>
    <w:rsid w:val="002A03DE"/>
    <w:rsid w:val="002A0E6F"/>
    <w:rsid w:val="002A1554"/>
    <w:rsid w:val="002A4A5F"/>
    <w:rsid w:val="002D3801"/>
    <w:rsid w:val="002E28E6"/>
    <w:rsid w:val="00351D3A"/>
    <w:rsid w:val="003617B6"/>
    <w:rsid w:val="00365A3F"/>
    <w:rsid w:val="00384547"/>
    <w:rsid w:val="003954DF"/>
    <w:rsid w:val="003B2A3F"/>
    <w:rsid w:val="003B34EE"/>
    <w:rsid w:val="003C5904"/>
    <w:rsid w:val="003F1080"/>
    <w:rsid w:val="003F6037"/>
    <w:rsid w:val="00412AFE"/>
    <w:rsid w:val="00444013"/>
    <w:rsid w:val="00450FEB"/>
    <w:rsid w:val="00464DFB"/>
    <w:rsid w:val="0048781C"/>
    <w:rsid w:val="004C13FF"/>
    <w:rsid w:val="004D02EF"/>
    <w:rsid w:val="004E3076"/>
    <w:rsid w:val="004E47E8"/>
    <w:rsid w:val="004F604F"/>
    <w:rsid w:val="005031EE"/>
    <w:rsid w:val="00522A1C"/>
    <w:rsid w:val="00535E17"/>
    <w:rsid w:val="00583E82"/>
    <w:rsid w:val="005B3D49"/>
    <w:rsid w:val="005C2256"/>
    <w:rsid w:val="005C6113"/>
    <w:rsid w:val="005D59C1"/>
    <w:rsid w:val="00601005"/>
    <w:rsid w:val="006063E8"/>
    <w:rsid w:val="0061610F"/>
    <w:rsid w:val="00626390"/>
    <w:rsid w:val="006360E7"/>
    <w:rsid w:val="00661A7F"/>
    <w:rsid w:val="0066586D"/>
    <w:rsid w:val="006C41A9"/>
    <w:rsid w:val="006E1296"/>
    <w:rsid w:val="006E5ECA"/>
    <w:rsid w:val="006E799E"/>
    <w:rsid w:val="007169D7"/>
    <w:rsid w:val="007576E6"/>
    <w:rsid w:val="007660E2"/>
    <w:rsid w:val="007703A7"/>
    <w:rsid w:val="007A4F26"/>
    <w:rsid w:val="007C1116"/>
    <w:rsid w:val="007C2022"/>
    <w:rsid w:val="007C36F3"/>
    <w:rsid w:val="007F15DB"/>
    <w:rsid w:val="00832BC4"/>
    <w:rsid w:val="00836203"/>
    <w:rsid w:val="008516C4"/>
    <w:rsid w:val="00876D40"/>
    <w:rsid w:val="00887FAC"/>
    <w:rsid w:val="008C4758"/>
    <w:rsid w:val="008D3EC0"/>
    <w:rsid w:val="009006AD"/>
    <w:rsid w:val="00931F9A"/>
    <w:rsid w:val="00941F41"/>
    <w:rsid w:val="00945EB3"/>
    <w:rsid w:val="00971D5F"/>
    <w:rsid w:val="00994CC7"/>
    <w:rsid w:val="009A64DF"/>
    <w:rsid w:val="009B7951"/>
    <w:rsid w:val="009C4F75"/>
    <w:rsid w:val="009E1368"/>
    <w:rsid w:val="00A0198A"/>
    <w:rsid w:val="00A101C1"/>
    <w:rsid w:val="00A3537F"/>
    <w:rsid w:val="00A81703"/>
    <w:rsid w:val="00A81AE8"/>
    <w:rsid w:val="00A90B63"/>
    <w:rsid w:val="00A90C17"/>
    <w:rsid w:val="00AB413D"/>
    <w:rsid w:val="00AC32AB"/>
    <w:rsid w:val="00AE0A61"/>
    <w:rsid w:val="00AE45C4"/>
    <w:rsid w:val="00B11728"/>
    <w:rsid w:val="00B22681"/>
    <w:rsid w:val="00B237BB"/>
    <w:rsid w:val="00B302B2"/>
    <w:rsid w:val="00B35BB0"/>
    <w:rsid w:val="00B56223"/>
    <w:rsid w:val="00B70597"/>
    <w:rsid w:val="00B844B2"/>
    <w:rsid w:val="00BC5295"/>
    <w:rsid w:val="00BD0145"/>
    <w:rsid w:val="00BD6DEA"/>
    <w:rsid w:val="00C05236"/>
    <w:rsid w:val="00C30D4B"/>
    <w:rsid w:val="00C3503D"/>
    <w:rsid w:val="00C53993"/>
    <w:rsid w:val="00C57373"/>
    <w:rsid w:val="00C614F1"/>
    <w:rsid w:val="00C62947"/>
    <w:rsid w:val="00C66536"/>
    <w:rsid w:val="00CC01F2"/>
    <w:rsid w:val="00CC03FB"/>
    <w:rsid w:val="00CC3F37"/>
    <w:rsid w:val="00CC57B8"/>
    <w:rsid w:val="00CF5800"/>
    <w:rsid w:val="00D02DC3"/>
    <w:rsid w:val="00D12ED5"/>
    <w:rsid w:val="00D1707E"/>
    <w:rsid w:val="00D2480F"/>
    <w:rsid w:val="00D4266E"/>
    <w:rsid w:val="00D44947"/>
    <w:rsid w:val="00D46228"/>
    <w:rsid w:val="00D645AC"/>
    <w:rsid w:val="00D73683"/>
    <w:rsid w:val="00D84D86"/>
    <w:rsid w:val="00D872A8"/>
    <w:rsid w:val="00D942B6"/>
    <w:rsid w:val="00D946E5"/>
    <w:rsid w:val="00DA6817"/>
    <w:rsid w:val="00DB0C8D"/>
    <w:rsid w:val="00DF7BA4"/>
    <w:rsid w:val="00E06E6E"/>
    <w:rsid w:val="00E30C72"/>
    <w:rsid w:val="00E33516"/>
    <w:rsid w:val="00E357D7"/>
    <w:rsid w:val="00E40519"/>
    <w:rsid w:val="00E40D62"/>
    <w:rsid w:val="00E413F9"/>
    <w:rsid w:val="00E54791"/>
    <w:rsid w:val="00EB1490"/>
    <w:rsid w:val="00EE072D"/>
    <w:rsid w:val="00EE1EF5"/>
    <w:rsid w:val="00EF2A40"/>
    <w:rsid w:val="00EF7169"/>
    <w:rsid w:val="00F179FE"/>
    <w:rsid w:val="00F2336D"/>
    <w:rsid w:val="00F4412F"/>
    <w:rsid w:val="00F6541A"/>
    <w:rsid w:val="00F73A14"/>
    <w:rsid w:val="00F9782E"/>
    <w:rsid w:val="00FC28E1"/>
    <w:rsid w:val="00FD3E11"/>
    <w:rsid w:val="00FE103D"/>
    <w:rsid w:val="00FE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F3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F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3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F3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3F37"/>
  </w:style>
  <w:style w:type="paragraph" w:styleId="Tekstpodstawowy">
    <w:name w:val="Body Text"/>
    <w:basedOn w:val="Normalny"/>
    <w:link w:val="TekstpodstawowyZnak"/>
    <w:rsid w:val="003B2A3F"/>
    <w:pPr>
      <w:spacing w:after="0" w:line="36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2A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6D"/>
    <w:rPr>
      <w:rFonts w:eastAsia="Times New Roman"/>
      <w:lang w:eastAsia="pl-PL"/>
    </w:rPr>
  </w:style>
  <w:style w:type="paragraph" w:customStyle="1" w:styleId="Default">
    <w:name w:val="Default"/>
    <w:rsid w:val="00D2480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8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12A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Links>
    <vt:vector size="18" baseType="variant">
      <vt:variant>
        <vt:i4>1376262</vt:i4>
      </vt:variant>
      <vt:variant>
        <vt:i4>6</vt:i4>
      </vt:variant>
      <vt:variant>
        <vt:i4>0</vt:i4>
      </vt:variant>
      <vt:variant>
        <vt:i4>5</vt:i4>
      </vt:variant>
      <vt:variant>
        <vt:lpwstr>http://bytow.pup.pl/</vt:lpwstr>
      </vt:variant>
      <vt:variant>
        <vt:lpwstr/>
      </vt:variant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mailto:gdbymi@praca.gov.pl</vt:lpwstr>
      </vt:variant>
      <vt:variant>
        <vt:lpwstr/>
      </vt:variant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mailto:gdby@praca.gov.pl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Katarzyna Gut</cp:lastModifiedBy>
  <cp:revision>2</cp:revision>
  <cp:lastPrinted>2023-09-20T09:36:00Z</cp:lastPrinted>
  <dcterms:created xsi:type="dcterms:W3CDTF">2024-01-30T08:41:00Z</dcterms:created>
  <dcterms:modified xsi:type="dcterms:W3CDTF">2024-01-30T08:41:00Z</dcterms:modified>
</cp:coreProperties>
</file>